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5B" w:rsidRPr="005F14BD" w:rsidRDefault="003F685B" w:rsidP="003F685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помощи:</w:t>
      </w:r>
    </w:p>
    <w:p w:rsidR="003F685B" w:rsidRPr="005F14BD" w:rsidRDefault="003F685B" w:rsidP="003F685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F685B" w:rsidRPr="002E51F2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2E5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граждане, среднедушевой доход семей которых ниже величины прожиточного минимума, либо одиноко проживающие граждане, доходы которых ниже величины прожиточного минимума (далее - малоимущие граждане);</w:t>
      </w:r>
    </w:p>
    <w:p w:rsidR="003F685B" w:rsidRPr="002E51F2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2E51F2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5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инвалиды;</w:t>
      </w:r>
    </w:p>
    <w:p w:rsidR="003F685B" w:rsidRPr="002E51F2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2E51F2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5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2E51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неработающие граждане, получающие страховую пенсию по старости, а также неработающие граждане </w:t>
      </w:r>
      <w:proofErr w:type="spellStart"/>
      <w:r w:rsidRPr="002E51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предпенсионного</w:t>
      </w:r>
      <w:proofErr w:type="spellEnd"/>
      <w:r w:rsidRPr="002E51F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возраста</w:t>
      </w:r>
      <w:r w:rsidRPr="002E5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F685B" w:rsidRPr="002E51F2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A233BC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51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дети-инвалиды, дети-сироты</w:t>
      </w:r>
      <w:r w:rsidRPr="00A23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дети, оставшиеся без попечения родителей, лица из числа детей-сирот и детей, оставшихся без попечения родителей;</w:t>
      </w:r>
    </w:p>
    <w:p w:rsidR="003F685B" w:rsidRPr="00A233BC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A233BC" w:rsidRDefault="003F685B" w:rsidP="003F685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233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A233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ветераны боевых действий, члены семей погибших (умерших) ветеранов боевых действий;</w:t>
      </w:r>
    </w:p>
    <w:p w:rsidR="003F685B" w:rsidRPr="00A233BC" w:rsidRDefault="003F685B" w:rsidP="003F685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F685B" w:rsidRPr="00A233BC" w:rsidRDefault="003F685B" w:rsidP="003F685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Pr="00A233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граждане, имеющие трех и более детей (в том числе усыновленных) в возрасте до 18 лет;</w:t>
      </w:r>
    </w:p>
    <w:p w:rsidR="003F685B" w:rsidRDefault="003F685B" w:rsidP="003F685B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7</w:t>
      </w:r>
      <w:r w:rsidRPr="00A233B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одинокие родители, и</w:t>
      </w:r>
      <w:r w:rsidR="002A443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меющие несовершеннолетних детей;</w:t>
      </w:r>
    </w:p>
    <w:p w:rsidR="0026512B" w:rsidRPr="00B2116F" w:rsidRDefault="0026512B" w:rsidP="00B2116F">
      <w:pPr>
        <w:shd w:val="clear" w:color="auto" w:fill="FFFFFF"/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3F685B" w:rsidRDefault="001B40FA" w:rsidP="00F31CB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116F">
        <w:rPr>
          <w:color w:val="000000" w:themeColor="text1"/>
          <w:sz w:val="28"/>
          <w:szCs w:val="28"/>
        </w:rPr>
        <w:t xml:space="preserve">8) </w:t>
      </w:r>
      <w:r w:rsidR="0026512B" w:rsidRPr="00B2116F">
        <w:rPr>
          <w:color w:val="000000" w:themeColor="text1"/>
          <w:sz w:val="28"/>
          <w:szCs w:val="28"/>
        </w:rPr>
        <w:t xml:space="preserve"> граждане, проходящие (прох</w:t>
      </w:r>
      <w:r w:rsidR="00EB332D">
        <w:rPr>
          <w:color w:val="000000" w:themeColor="text1"/>
          <w:sz w:val="28"/>
          <w:szCs w:val="28"/>
        </w:rPr>
        <w:t>од</w:t>
      </w:r>
      <w:r w:rsidR="00222D47">
        <w:rPr>
          <w:color w:val="000000" w:themeColor="text1"/>
          <w:sz w:val="28"/>
          <w:szCs w:val="28"/>
        </w:rPr>
        <w:t xml:space="preserve">ившие) военную службу в ВС </w:t>
      </w:r>
      <w:r w:rsidR="00EB332D">
        <w:rPr>
          <w:color w:val="000000" w:themeColor="text1"/>
          <w:sz w:val="28"/>
          <w:szCs w:val="28"/>
        </w:rPr>
        <w:t>РФ</w:t>
      </w:r>
      <w:r w:rsidR="00C8542A">
        <w:rPr>
          <w:color w:val="000000" w:themeColor="text1"/>
          <w:sz w:val="28"/>
          <w:szCs w:val="28"/>
        </w:rPr>
        <w:t>, граждане, призванные на военную службу по мобилизации или заключившие контракт с ВС РФ, при их участии в СВО, а также члены их семей.</w:t>
      </w:r>
      <w:r w:rsidR="0026512B" w:rsidRPr="00B2116F">
        <w:rPr>
          <w:color w:val="000000" w:themeColor="text1"/>
          <w:sz w:val="28"/>
          <w:szCs w:val="28"/>
        </w:rPr>
        <w:t xml:space="preserve"> </w:t>
      </w:r>
    </w:p>
    <w:p w:rsidR="00313974" w:rsidRPr="00B2116F" w:rsidRDefault="00313974" w:rsidP="00B2116F">
      <w:pPr>
        <w:pStyle w:val="s1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Государственное юридическое бюро осуществляет правовое консультирование в устной и письменной форме граждан, и составляют для них заявления, жалобы, ходатайства и другие документы правового характера в следующих случаях:</w:t>
      </w:r>
    </w:p>
    <w:p w:rsidR="003F685B" w:rsidRPr="005F14BD" w:rsidRDefault="003F685B" w:rsidP="003F685B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</w:t>
      </w: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оставшихся без попечения родителей, расторжение и прекращение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таких договоров</w:t>
      </w: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защита прав потребителей (в части предоставления коммунальных услуг);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отказ работодателя в заключение трудового договора, нарушающий гарантии, установленные </w:t>
      </w:r>
      <w:hyperlink r:id="rId4" w:anchor="block_7000" w:history="1">
        <w:r w:rsidRPr="005F14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признание гражданина безработным и установление пособия по безработице;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установление и оспаривание отцовства (материнства), взыскание алиментов;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реабилитация граждан, пострадавших от политических репрессий;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ограничение дееспособности;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обжалование нарушений прав и свобод граждан при оказании психиатрической помощи;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медико-социальная экспертиза и реабилитация инвалидов;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3F685B" w:rsidRPr="005F14BD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4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3F685B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Default="003F685B" w:rsidP="003F685B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685B" w:rsidRDefault="003F685B" w:rsidP="003F685B">
      <w:pPr>
        <w:jc w:val="both"/>
      </w:pPr>
    </w:p>
    <w:p w:rsidR="00AE4142" w:rsidRDefault="00AE4142"/>
    <w:sectPr w:rsidR="00AE4142" w:rsidSect="00E0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F685B"/>
    <w:rsid w:val="000B6D8C"/>
    <w:rsid w:val="001A1A11"/>
    <w:rsid w:val="001B40FA"/>
    <w:rsid w:val="00222D47"/>
    <w:rsid w:val="0026512B"/>
    <w:rsid w:val="002A443B"/>
    <w:rsid w:val="00313974"/>
    <w:rsid w:val="003C36CE"/>
    <w:rsid w:val="003F685B"/>
    <w:rsid w:val="006C164D"/>
    <w:rsid w:val="007B0BD1"/>
    <w:rsid w:val="007B1A75"/>
    <w:rsid w:val="008B7A26"/>
    <w:rsid w:val="009C17F5"/>
    <w:rsid w:val="00AE3A45"/>
    <w:rsid w:val="00AE4142"/>
    <w:rsid w:val="00B2116F"/>
    <w:rsid w:val="00C8515C"/>
    <w:rsid w:val="00C8542A"/>
    <w:rsid w:val="00E41C33"/>
    <w:rsid w:val="00E542D9"/>
    <w:rsid w:val="00EB332D"/>
    <w:rsid w:val="00F3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5B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26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12B"/>
    <w:rPr>
      <w:color w:val="0000FF"/>
      <w:u w:val="single"/>
    </w:rPr>
  </w:style>
  <w:style w:type="paragraph" w:customStyle="1" w:styleId="s22">
    <w:name w:val="s_22"/>
    <w:basedOn w:val="a"/>
    <w:rsid w:val="0026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6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5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25268/1a3794674ba91fb6f13d1885dca9f9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госюрбюро5</dc:creator>
  <cp:lastModifiedBy>1</cp:lastModifiedBy>
  <cp:revision>2</cp:revision>
  <cp:lastPrinted>2023-08-18T04:24:00Z</cp:lastPrinted>
  <dcterms:created xsi:type="dcterms:W3CDTF">2023-12-07T03:58:00Z</dcterms:created>
  <dcterms:modified xsi:type="dcterms:W3CDTF">2023-12-07T03:58:00Z</dcterms:modified>
</cp:coreProperties>
</file>